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bookmarkStart w:id="0" w:name="_Hlk178595392"/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1" w:name="_Hlk178172088"/>
            <w:r>
              <w:rPr>
                <w:rFonts w:hint="eastAsia"/>
                <w:sz w:val="28"/>
                <w:szCs w:val="28"/>
              </w:rPr>
              <w:t>5月6日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整理《与妻书》重要字词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复习《与妻书》字词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2" w:name="_Hlk178595352"/>
            <w:r>
              <w:rPr>
                <w:rFonts w:hint="eastAsia"/>
                <w:sz w:val="28"/>
                <w:szCs w:val="28"/>
              </w:rPr>
              <w:t>5月8日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文言练习1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5月9日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整理《阿房宫赋》第一节、第二节重要字词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背诵《阿房宫赋》第一节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订正默写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书面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6"/>
              </w:rPr>
            </w:pPr>
            <w:r>
              <w:rPr>
                <w:rFonts w:hint="default"/>
                <w:sz w:val="28"/>
                <w:szCs w:val="28"/>
                <w:woUserID w:val="16"/>
              </w:rPr>
              <w:t>50分钟</w:t>
            </w:r>
          </w:p>
        </w:tc>
      </w:tr>
      <w:bookmarkEnd w:id="0"/>
      <w:bookmarkEnd w:id="1"/>
      <w:bookmarkEnd w:id="2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3" w:name="OLE_LINK13"/>
      <w:bookmarkStart w:id="4" w:name="OLE_LINK14"/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bookmarkEnd w:id="3"/>
    <w:bookmarkEnd w:id="4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1.完成《过秦论》练习册1，2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2.默写《过秦论》第3段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35分钟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1.完成《过秦论》练习册3，4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2.完成现代文阅读练习1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35分钟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1.完成《过秦论》练习册5，6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2.整理《过秦论》《伶官传序》的写作背景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阅读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35分钟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5月9日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1.完成《过秦论》小练习</w:t>
            </w:r>
          </w:p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2.完成写作练习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阅读， 写作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0"/>
              </w:rPr>
            </w:pPr>
            <w:r>
              <w:rPr>
                <w:rFonts w:hint="default"/>
                <w:sz w:val="28"/>
                <w:szCs w:val="28"/>
                <w:woUserID w:val="20"/>
              </w:rPr>
              <w:t>100分钟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</w:t>
      </w:r>
      <w:r>
        <w:rPr>
          <w:sz w:val="28"/>
          <w:szCs w:val="28"/>
        </w:rPr>
        <w:t>语文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等级考（无）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春游（无）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二模崇明卷现代文两篇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5月9日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二模崇明卷剩余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自主复习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练习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2"/>
              </w:rPr>
            </w:pPr>
            <w:r>
              <w:rPr>
                <w:rFonts w:hint="default"/>
                <w:sz w:val="28"/>
                <w:szCs w:val="28"/>
                <w:woUserID w:val="12"/>
              </w:rPr>
              <w:t>100分钟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向量复习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学生春游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复数的概念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5月9日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复数的实部，虚部，共轭复数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4"/>
              </w:rPr>
            </w:pPr>
            <w:r>
              <w:rPr>
                <w:rFonts w:hint="default"/>
                <w:sz w:val="28"/>
                <w:szCs w:val="28"/>
                <w:woUserID w:val="14"/>
              </w:rPr>
              <w:t>40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导数复习题A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导数复习题B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乘法原理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5月9日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加法原理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8"/>
              </w:rPr>
            </w:pPr>
            <w:r>
              <w:rPr>
                <w:rFonts w:hint="default"/>
                <w:sz w:val="28"/>
                <w:szCs w:val="28"/>
                <w:woUserID w:val="8"/>
              </w:rPr>
              <w:t>40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三年级数学学科作业公示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366"/>
        <w:gridCol w:w="1443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5月6日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无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5月7日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无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5月8日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闵行二模部分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5月9日</w:t>
            </w:r>
          </w:p>
        </w:tc>
        <w:tc>
          <w:tcPr>
            <w:tcW w:w="3366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高频易错题1-2</w:t>
            </w:r>
          </w:p>
        </w:tc>
        <w:tc>
          <w:tcPr>
            <w:tcW w:w="14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9"/>
              </w:rPr>
            </w:pPr>
            <w:r>
              <w:rPr>
                <w:rFonts w:hint="default"/>
                <w:sz w:val="28"/>
                <w:szCs w:val="28"/>
                <w:woUserID w:val="9"/>
              </w:rPr>
              <w:t>80分钟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高一</w:t>
      </w:r>
      <w:r>
        <w:rPr>
          <w:rFonts w:hint="eastAsia"/>
          <w:sz w:val="28"/>
          <w:szCs w:val="28"/>
        </w:rPr>
        <w:t>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5月6日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预习课文和单词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5月7日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整理课文词组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5月8日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背默课文词组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5月9日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考卷订正&amp;背课文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书面&amp;口头</w:t>
            </w:r>
          </w:p>
        </w:tc>
        <w:tc>
          <w:tcPr>
            <w:tcW w:w="207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1"/>
              </w:rPr>
            </w:pPr>
            <w:r>
              <w:rPr>
                <w:rFonts w:hint="default"/>
                <w:sz w:val="28"/>
                <w:szCs w:val="28"/>
                <w:woUserID w:val="11"/>
              </w:rPr>
              <w:t>30分钟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安亭高级中学高一年级日语学科作业公示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5" w:name="_Hlk176434131"/>
            <w:r>
              <w:rPr>
                <w:rFonts w:hint="eastAsia"/>
                <w:sz w:val="28"/>
                <w:szCs w:val="28"/>
              </w:rPr>
              <w:t>5月6日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预习第5课单词、语法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20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5月7日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预习第5课课文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20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5月8日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朗读会话1；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记会话1、2，入门5单词；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课后练习（会话1，第二题）。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书面&amp;口头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30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5月9日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背诵会话1；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记会话2、短文单词；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歌曲学习。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口头&amp;书面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30 mins</w:t>
            </w:r>
          </w:p>
        </w:tc>
      </w:tr>
      <w:bookmarkEnd w:id="5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6" w:name="OLE_LINK12"/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5月6日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崇明二模语法+选词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语法+词汇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5月7日</w:t>
            </w:r>
          </w:p>
        </w:tc>
        <w:tc>
          <w:tcPr>
            <w:tcW w:w="3105" w:type="dxa"/>
            <w:shd w:val="clear" w:color="auto" w:fill="auto"/>
          </w:tcPr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崇明二模翻译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Day 24词汇</w:t>
            </w:r>
          </w:p>
        </w:tc>
        <w:tc>
          <w:tcPr>
            <w:tcW w:w="1704" w:type="dxa"/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翻译+词汇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普陀一模阅读A+B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Day 25词汇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阅读+词汇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40分钟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5月9日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简练平台听说2套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作文一套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Day 26词汇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听说+作文+词汇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5"/>
              </w:rPr>
            </w:pPr>
            <w:r>
              <w:rPr>
                <w:rFonts w:hint="default"/>
                <w:sz w:val="28"/>
                <w:szCs w:val="28"/>
                <w:woUserID w:val="5"/>
              </w:rPr>
              <w:t>100分钟</w:t>
            </w:r>
          </w:p>
        </w:tc>
      </w:tr>
      <w:bookmarkEnd w:id="6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bookmarkStart w:id="7" w:name="OLE_LINK16"/>
      <w:bookmarkStart w:id="8" w:name="OLE_LINK15"/>
      <w:r>
        <w:rPr>
          <w:rFonts w:hint="eastAsia"/>
          <w:sz w:val="28"/>
          <w:szCs w:val="28"/>
        </w:rPr>
        <w:t>三</w:t>
      </w:r>
      <w:bookmarkEnd w:id="7"/>
      <w:bookmarkEnd w:id="8"/>
      <w:r>
        <w:rPr>
          <w:rFonts w:hint="eastAsia"/>
          <w:sz w:val="28"/>
          <w:szCs w:val="28"/>
        </w:rPr>
        <w:t>年级英语学科作业公示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高频词打卡朗读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背诵高频词表2张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崇明GVC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口语+笔头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20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高频词打卡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高频词词表朗读</w:t>
            </w:r>
          </w:p>
          <w:p>
            <w:pPr>
              <w:keepNext w:val="0"/>
              <w:keepLines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崇明ST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口语+笔头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20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高频词打卡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高频词词表朗读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崇明摘词背词+错题整理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口语+笔头</w:t>
            </w:r>
          </w:p>
        </w:tc>
        <w:tc>
          <w:tcPr>
            <w:tcW w:w="2074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20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5月9日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高频词表朗读打卡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高频词词表朗读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4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奉贤GVC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口语+笔头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woUserID w:val="24"/>
              </w:rPr>
              <w:t>20 mins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三年级日语学科作业公示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5月6日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5月7日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5月8日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记形容词变形、活用，词性转换，词语辨析；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老绿100题；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听力精听（选做）。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书面&amp;口头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40 mins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5月9日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听力精听（选做）；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听说练习；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模卷1张；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模板作文1篇；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背诵作文模板。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书面&amp;口头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8"/>
              </w:rPr>
            </w:pPr>
            <w:r>
              <w:rPr>
                <w:rFonts w:hint="default"/>
                <w:sz w:val="28"/>
                <w:szCs w:val="28"/>
                <w:woUserID w:val="18"/>
              </w:rPr>
              <w:t>120 mins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安亭高级中学高一年级物理学科作业公示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功练习册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30min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功率练习册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 xml:space="preserve">30min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5月9日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功率学案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5"/>
              </w:rPr>
            </w:pPr>
            <w:r>
              <w:rPr>
                <w:rFonts w:hint="default"/>
                <w:sz w:val="28"/>
                <w:szCs w:val="28"/>
                <w:woUserID w:val="15"/>
              </w:rPr>
              <w:t>30min</w:t>
            </w:r>
          </w:p>
        </w:tc>
      </w:tr>
    </w:tbl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安亭高级中学高二年级物理学科作业公示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9" w:name="_Hlk197583138"/>
            <w:r>
              <w:rPr>
                <w:rFonts w:hint="eastAsia"/>
                <w:sz w:val="28"/>
                <w:szCs w:val="28"/>
              </w:rPr>
              <w:t>5月6日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校本练习册常见传感器的工作原理P49-50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书面作业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练习册常见传感器的工作原理P135-137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书面作业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校本练习册传感器的应用P52-53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书面作业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5月9日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练习册传感器的应用P138-140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书面作业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0"/>
              </w:rPr>
            </w:pPr>
            <w:r>
              <w:rPr>
                <w:rFonts w:hint="default"/>
                <w:sz w:val="28"/>
                <w:szCs w:val="28"/>
                <w:woUserID w:val="10"/>
              </w:rPr>
              <w:t>20min</w:t>
            </w:r>
          </w:p>
        </w:tc>
      </w:tr>
      <w:bookmarkEnd w:id="9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Calibri" w:hAnsi="Calibri" w:eastAsia="宋体" w:cs="宋体"/>
          <w:sz w:val="28"/>
          <w:szCs w:val="28"/>
        </w:rPr>
        <w:t>安亭高级中学高</w:t>
      </w:r>
      <w:r>
        <w:rPr>
          <w:rFonts w:ascii="Calibri" w:hAnsi="Calibri" w:eastAsia="宋体" w:cs="宋体"/>
          <w:sz w:val="28"/>
          <w:szCs w:val="28"/>
        </w:rPr>
        <w:t>一</w:t>
      </w:r>
      <w:r>
        <w:rPr>
          <w:rFonts w:hint="eastAsia" w:ascii="Calibri" w:hAnsi="Calibri" w:eastAsia="宋体" w:cs="宋体"/>
          <w:sz w:val="28"/>
          <w:szCs w:val="28"/>
        </w:rPr>
        <w:t>年级化学学科作业公示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5月6日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5月7日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《助学提纲》结晶水合物中结晶水含量测定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10min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5月8日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5月9日</w:t>
            </w:r>
          </w:p>
        </w:tc>
        <w:tc>
          <w:tcPr>
            <w:tcW w:w="1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《练习部分》金属的性质</w:t>
            </w:r>
          </w:p>
        </w:tc>
        <w:tc>
          <w:tcPr>
            <w:tcW w:w="10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书面</w:t>
            </w:r>
          </w:p>
        </w:tc>
        <w:tc>
          <w:tcPr>
            <w:tcW w:w="12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9"/>
              </w:rPr>
            </w:pPr>
            <w:r>
              <w:rPr>
                <w:rFonts w:hint="default"/>
                <w:sz w:val="28"/>
                <w:szCs w:val="28"/>
                <w:woUserID w:val="19"/>
              </w:rPr>
              <w:t>10min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</w:t>
      </w: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年级化学学科作业公示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3193"/>
        <w:gridCol w:w="1746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10" w:name="_Hlk197583154"/>
            <w:r>
              <w:rPr>
                <w:rFonts w:hint="eastAsia"/>
                <w:sz w:val="28"/>
                <w:szCs w:val="28"/>
              </w:rPr>
              <w:t>5月6日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1"/>
              </w:rPr>
              <w:t>选必三《练习册》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21"/>
              </w:rPr>
              <w:t>4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1"/>
              </w:rPr>
              <w:t>.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21"/>
              </w:rPr>
              <w:t>1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1"/>
              </w:rPr>
              <w:t>.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eastAsia="zh-CN" w:bidi="ar"/>
                <w:woUserID w:val="21"/>
              </w:rPr>
              <w:t>1糖类</w:t>
            </w:r>
          </w:p>
        </w:tc>
        <w:tc>
          <w:tcPr>
            <w:tcW w:w="1024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书面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5月7日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1"/>
              </w:rPr>
              <w:t>选必三《练习册》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1"/>
              </w:rPr>
              <w:t>4.1.2</w:t>
            </w: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1"/>
              </w:rPr>
              <w:t>氨基酸与蛋白质</w:t>
            </w:r>
          </w:p>
        </w:tc>
        <w:tc>
          <w:tcPr>
            <w:tcW w:w="1024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书面</w:t>
            </w:r>
          </w:p>
        </w:tc>
        <w:tc>
          <w:tcPr>
            <w:tcW w:w="1250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5月8日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1"/>
              </w:rPr>
              <w:t>选必三《练习册》</w:t>
            </w:r>
            <w:r>
              <w:rPr>
                <w:rFonts w:hint="default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1"/>
              </w:rPr>
              <w:t>4.1.3</w:t>
            </w:r>
            <w:r>
              <w:rPr>
                <w:rFonts w:hint="eastAsia" w:ascii="Calibri" w:hAnsi="Calibri" w:eastAsia="宋体" w:cs="Times New Roman"/>
                <w:kern w:val="2"/>
                <w:sz w:val="28"/>
                <w:szCs w:val="28"/>
                <w:lang w:val="en-US" w:eastAsia="zh-CN" w:bidi="ar"/>
                <w:woUserID w:val="21"/>
              </w:rPr>
              <w:t>核酸</w:t>
            </w:r>
          </w:p>
        </w:tc>
        <w:tc>
          <w:tcPr>
            <w:tcW w:w="1024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书面</w:t>
            </w:r>
          </w:p>
        </w:tc>
        <w:tc>
          <w:tcPr>
            <w:tcW w:w="1250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5月9日</w:t>
            </w:r>
          </w:p>
        </w:tc>
        <w:tc>
          <w:tcPr>
            <w:tcW w:w="1873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合格考复习：金属化合物</w:t>
            </w:r>
          </w:p>
        </w:tc>
        <w:tc>
          <w:tcPr>
            <w:tcW w:w="1024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书面</w:t>
            </w:r>
          </w:p>
        </w:tc>
        <w:tc>
          <w:tcPr>
            <w:tcW w:w="1250" w:type="pct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lang w:val="en-US" w:eastAsia="zh-CN" w:bidi="ar-SA"/>
                <w:woUserID w:val="21"/>
              </w:rPr>
            </w:pPr>
            <w:r>
              <w:rPr>
                <w:rFonts w:hint="default"/>
                <w:sz w:val="28"/>
                <w:szCs w:val="28"/>
                <w:woUserID w:val="21"/>
              </w:rPr>
              <w:t>15分钟</w:t>
            </w:r>
          </w:p>
        </w:tc>
      </w:tr>
      <w:bookmarkEnd w:id="10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安亭高级中学高一年级生物学科作业公示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必修二第二章本章练习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"/>
              </w:rPr>
            </w:pPr>
            <w:r>
              <w:rPr>
                <w:rFonts w:hint="default"/>
                <w:sz w:val="28"/>
                <w:szCs w:val="28"/>
                <w:woUserID w:val="2"/>
              </w:rPr>
              <w:t>15min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5月9日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安亭高级中学高二年级生物学科作业公示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11" w:name="_Hlk197583177"/>
            <w:r>
              <w:rPr>
                <w:rFonts w:hint="eastAsia"/>
                <w:sz w:val="28"/>
                <w:szCs w:val="28"/>
              </w:rPr>
              <w:t>5月6日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选必3练习册P26 、P29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"/>
              </w:rPr>
            </w:pPr>
            <w:r>
              <w:rPr>
                <w:rFonts w:hint="default"/>
                <w:sz w:val="28"/>
                <w:szCs w:val="28"/>
                <w:woUserID w:val="1"/>
              </w:rPr>
              <w:t>20min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5月7日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5月8日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5月9日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bookmarkEnd w:id="11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安亭高级中学高一年级政治学科作业公示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5月6日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5月7日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5月8日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配套练习10.3.6.2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选择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3"/>
              </w:rPr>
            </w:pPr>
            <w:r>
              <w:rPr>
                <w:rFonts w:hint="default"/>
                <w:sz w:val="28"/>
                <w:szCs w:val="28"/>
                <w:woUserID w:val="23"/>
              </w:rPr>
              <w:t>2分钟</w:t>
            </w:r>
            <w:bookmarkStart w:id="15" w:name="_GoBack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5月9日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bCs/>
          <w:sz w:val="28"/>
          <w:szCs w:val="28"/>
        </w:rPr>
      </w:pPr>
    </w:p>
    <w:p>
      <w:pPr>
        <w:jc w:val="center"/>
      </w:pPr>
      <w:r>
        <w:rPr>
          <w:rFonts w:hint="eastAsia"/>
          <w:bCs/>
          <w:sz w:val="28"/>
          <w:szCs w:val="28"/>
        </w:rPr>
        <w:t>安亭高级中学高二年级政治学科作业公示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bookmarkStart w:id="12" w:name="_Hlk197583202"/>
            <w:r>
              <w:rPr>
                <w:rFonts w:hint="eastAsia"/>
                <w:sz w:val="28"/>
                <w:szCs w:val="28"/>
              </w:rPr>
              <w:t>5月6日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复习选必一第三单元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自主复习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5月7日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5月8日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订正合格考必修四客观题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订正复习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5月9日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5"/>
              </w:rPr>
            </w:pPr>
            <w:r>
              <w:rPr>
                <w:rFonts w:hint="default"/>
                <w:sz w:val="28"/>
                <w:szCs w:val="28"/>
                <w:woUserID w:val="25"/>
              </w:rPr>
              <w:t>无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bookmarkEnd w:id="12"/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一年级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订正考卷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订正考卷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练习册20课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5月9日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练习册20课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3"/>
              </w:rPr>
            </w:pPr>
            <w:r>
              <w:rPr>
                <w:rFonts w:hint="default"/>
                <w:sz w:val="28"/>
                <w:szCs w:val="28"/>
                <w:woUserID w:val="3"/>
              </w:rPr>
              <w:t>20分钟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</w:t>
      </w:r>
      <w:r>
        <w:rPr>
          <w:sz w:val="28"/>
          <w:szCs w:val="28"/>
        </w:rPr>
        <w:t>高</w:t>
      </w:r>
      <w:r>
        <w:rPr>
          <w:rFonts w:hint="eastAsia"/>
          <w:sz w:val="28"/>
          <w:szCs w:val="28"/>
        </w:rPr>
        <w:t>二年级</w:t>
      </w:r>
      <w:r>
        <w:rPr>
          <w:sz w:val="28"/>
          <w:szCs w:val="28"/>
        </w:rPr>
        <w:t>历史</w:t>
      </w:r>
      <w:r>
        <w:rPr>
          <w:rFonts w:hint="eastAsia"/>
          <w:sz w:val="28"/>
          <w:szCs w:val="28"/>
        </w:rPr>
        <w:t>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105"/>
        <w:gridCol w:w="1704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5月6日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订正五一作业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5月7日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无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5月8日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合格卷p17-20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5月9日</w:t>
            </w:r>
          </w:p>
        </w:tc>
        <w:tc>
          <w:tcPr>
            <w:tcW w:w="3105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合格卷p1-4、p9-11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3"/>
              </w:rPr>
            </w:pPr>
            <w:r>
              <w:rPr>
                <w:rFonts w:hint="default"/>
                <w:sz w:val="28"/>
                <w:szCs w:val="28"/>
                <w:woUserID w:val="13"/>
              </w:rPr>
              <w:t>25分钟</w:t>
            </w: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安亭高级中学高一年级地理学科作业公示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3467"/>
        <w:gridCol w:w="134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5月6日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完成校本城镇化判断题及拓展提高选择题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书面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5月7日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5月8日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复习农业区位知识点</w:t>
            </w: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口头</w:t>
            </w: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7"/>
              </w:rPr>
            </w:pPr>
            <w:r>
              <w:rPr>
                <w:rFonts w:hint="default"/>
                <w:sz w:val="28"/>
                <w:szCs w:val="28"/>
                <w:woUserID w:val="7"/>
              </w:rPr>
              <w:t>30分钟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5月9日</w:t>
            </w:r>
          </w:p>
        </w:tc>
        <w:tc>
          <w:tcPr>
            <w:tcW w:w="3467" w:type="dxa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34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207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安亭高级中学高二年级地理学科作业公示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5月6日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必修1第四单元1-2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25分钟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5月7日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必修1第四单元3-5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22"/>
              </w:rPr>
            </w:pPr>
            <w:r>
              <w:rPr>
                <w:rFonts w:hint="default"/>
                <w:sz w:val="28"/>
                <w:szCs w:val="28"/>
                <w:woUserID w:val="22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5月8日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5月9日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jc w:val="center"/>
        <w:rPr>
          <w:sz w:val="28"/>
          <w:szCs w:val="28"/>
        </w:rPr>
      </w:pPr>
      <w:bookmarkStart w:id="13" w:name="OLE_LINK40"/>
      <w:bookmarkStart w:id="14" w:name="OLE_LINK39"/>
    </w:p>
    <w:bookmarkEnd w:id="13"/>
    <w:bookmarkEnd w:id="14"/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安亭高级中学高一年级信息技术学科作业公示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3191"/>
        <w:gridCol w:w="174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作业类型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5月6日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我与信息社会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5月7日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我与信息社会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5月8日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我与信息社会</w:t>
            </w: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书面</w:t>
            </w: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woUserID w:val="17"/>
              </w:rPr>
            </w:pPr>
            <w:r>
              <w:rPr>
                <w:rFonts w:hint="default"/>
                <w:sz w:val="28"/>
                <w:szCs w:val="28"/>
                <w:woUserID w:val="17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5月9日</w:t>
            </w:r>
          </w:p>
        </w:tc>
        <w:tc>
          <w:tcPr>
            <w:tcW w:w="1872" w:type="pct"/>
          </w:tcPr>
          <w:p>
            <w:pPr>
              <w:keepNext w:val="0"/>
              <w:keepLines w:val="0"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02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  <w:tc>
          <w:tcPr>
            <w:tcW w:w="1251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6656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F58DD"/>
    <w:multiLevelType w:val="singleLevel"/>
    <w:tmpl w:val="877F58D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AA48D8F"/>
    <w:multiLevelType w:val="singleLevel"/>
    <w:tmpl w:val="AAA48D8F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BEFE13B9"/>
    <w:multiLevelType w:val="singleLevel"/>
    <w:tmpl w:val="BEFE13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BEFF0B74"/>
    <w:multiLevelType w:val="singleLevel"/>
    <w:tmpl w:val="BEFF0B7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C3EFD1DD"/>
    <w:multiLevelType w:val="singleLevel"/>
    <w:tmpl w:val="C3EFD1DD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DAFEC08"/>
    <w:multiLevelType w:val="singleLevel"/>
    <w:tmpl w:val="EDAFEC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EFE885D"/>
    <w:multiLevelType w:val="singleLevel"/>
    <w:tmpl w:val="EEFE885D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7B3BCEB"/>
    <w:multiLevelType w:val="singleLevel"/>
    <w:tmpl w:val="F7B3BCE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FC7EF9F2"/>
    <w:multiLevelType w:val="singleLevel"/>
    <w:tmpl w:val="FC7EF9F2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FE37DC4B"/>
    <w:multiLevelType w:val="singleLevel"/>
    <w:tmpl w:val="FE37DC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FFDE2155"/>
    <w:multiLevelType w:val="singleLevel"/>
    <w:tmpl w:val="FFDE21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1F6EA156"/>
    <w:multiLevelType w:val="singleLevel"/>
    <w:tmpl w:val="1F6EA156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48FFF768"/>
    <w:multiLevelType w:val="singleLevel"/>
    <w:tmpl w:val="48FFF7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2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6"/>
  </w:num>
  <w:num w:numId="10">
    <w:abstractNumId w:val="8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A4"/>
    <w:rsid w:val="000025A4"/>
    <w:rsid w:val="000771BF"/>
    <w:rsid w:val="00093F66"/>
    <w:rsid w:val="000A42AC"/>
    <w:rsid w:val="000B683C"/>
    <w:rsid w:val="000D18FA"/>
    <w:rsid w:val="000D7350"/>
    <w:rsid w:val="000F5875"/>
    <w:rsid w:val="000F7F41"/>
    <w:rsid w:val="00113096"/>
    <w:rsid w:val="0012759B"/>
    <w:rsid w:val="00136F1E"/>
    <w:rsid w:val="00143339"/>
    <w:rsid w:val="00143A35"/>
    <w:rsid w:val="00146891"/>
    <w:rsid w:val="0016013E"/>
    <w:rsid w:val="001624E0"/>
    <w:rsid w:val="00163A71"/>
    <w:rsid w:val="001874A6"/>
    <w:rsid w:val="001A6AB5"/>
    <w:rsid w:val="001F4978"/>
    <w:rsid w:val="002128E2"/>
    <w:rsid w:val="0023070B"/>
    <w:rsid w:val="002417A3"/>
    <w:rsid w:val="00244CA0"/>
    <w:rsid w:val="00270852"/>
    <w:rsid w:val="00273B21"/>
    <w:rsid w:val="002A2927"/>
    <w:rsid w:val="002F1456"/>
    <w:rsid w:val="002F151E"/>
    <w:rsid w:val="00306CDA"/>
    <w:rsid w:val="0032610A"/>
    <w:rsid w:val="00331109"/>
    <w:rsid w:val="00353AB5"/>
    <w:rsid w:val="00381700"/>
    <w:rsid w:val="003A0C59"/>
    <w:rsid w:val="003A21CC"/>
    <w:rsid w:val="003C5791"/>
    <w:rsid w:val="003D4414"/>
    <w:rsid w:val="003F281A"/>
    <w:rsid w:val="00403C2E"/>
    <w:rsid w:val="00441ADB"/>
    <w:rsid w:val="004C5004"/>
    <w:rsid w:val="004D466F"/>
    <w:rsid w:val="004E4A32"/>
    <w:rsid w:val="004F5ADF"/>
    <w:rsid w:val="00503E78"/>
    <w:rsid w:val="0051775B"/>
    <w:rsid w:val="0058201F"/>
    <w:rsid w:val="005B646F"/>
    <w:rsid w:val="005E2948"/>
    <w:rsid w:val="005F4687"/>
    <w:rsid w:val="0066359D"/>
    <w:rsid w:val="00663773"/>
    <w:rsid w:val="00675618"/>
    <w:rsid w:val="006B5E5A"/>
    <w:rsid w:val="006D3AAF"/>
    <w:rsid w:val="00722530"/>
    <w:rsid w:val="00725CF2"/>
    <w:rsid w:val="00744500"/>
    <w:rsid w:val="007561D7"/>
    <w:rsid w:val="00775E4A"/>
    <w:rsid w:val="00776F08"/>
    <w:rsid w:val="007A56A8"/>
    <w:rsid w:val="007C4824"/>
    <w:rsid w:val="008304D3"/>
    <w:rsid w:val="008640E2"/>
    <w:rsid w:val="00872581"/>
    <w:rsid w:val="00894D93"/>
    <w:rsid w:val="00895CC7"/>
    <w:rsid w:val="008C27A9"/>
    <w:rsid w:val="009000E7"/>
    <w:rsid w:val="00911A2F"/>
    <w:rsid w:val="00917F36"/>
    <w:rsid w:val="00921ED8"/>
    <w:rsid w:val="00957C27"/>
    <w:rsid w:val="00986054"/>
    <w:rsid w:val="009D4566"/>
    <w:rsid w:val="009D546A"/>
    <w:rsid w:val="009D5DDC"/>
    <w:rsid w:val="009D7457"/>
    <w:rsid w:val="00A050CE"/>
    <w:rsid w:val="00A128A4"/>
    <w:rsid w:val="00A25F1B"/>
    <w:rsid w:val="00A50729"/>
    <w:rsid w:val="00A62761"/>
    <w:rsid w:val="00A62892"/>
    <w:rsid w:val="00A801C2"/>
    <w:rsid w:val="00A913CB"/>
    <w:rsid w:val="00A95EC7"/>
    <w:rsid w:val="00AA043B"/>
    <w:rsid w:val="00AC6E8C"/>
    <w:rsid w:val="00AE785A"/>
    <w:rsid w:val="00B21C01"/>
    <w:rsid w:val="00B31B56"/>
    <w:rsid w:val="00B33BD4"/>
    <w:rsid w:val="00B82A90"/>
    <w:rsid w:val="00B852B0"/>
    <w:rsid w:val="00C25DD3"/>
    <w:rsid w:val="00C5309B"/>
    <w:rsid w:val="00C673EE"/>
    <w:rsid w:val="00CD57F8"/>
    <w:rsid w:val="00CF6B56"/>
    <w:rsid w:val="00D0665B"/>
    <w:rsid w:val="00D158DB"/>
    <w:rsid w:val="00D30D7A"/>
    <w:rsid w:val="00D7350C"/>
    <w:rsid w:val="00D77BEF"/>
    <w:rsid w:val="00D831B6"/>
    <w:rsid w:val="00D849A5"/>
    <w:rsid w:val="00D93431"/>
    <w:rsid w:val="00DD469A"/>
    <w:rsid w:val="00E12EC0"/>
    <w:rsid w:val="00E26BCD"/>
    <w:rsid w:val="00E3384A"/>
    <w:rsid w:val="00E36442"/>
    <w:rsid w:val="00E50092"/>
    <w:rsid w:val="00E95C82"/>
    <w:rsid w:val="00EB117C"/>
    <w:rsid w:val="00EB41F8"/>
    <w:rsid w:val="00F06373"/>
    <w:rsid w:val="00FB5D16"/>
    <w:rsid w:val="03530445"/>
    <w:rsid w:val="1CBB0012"/>
    <w:rsid w:val="1FDB536E"/>
    <w:rsid w:val="1FEB6E61"/>
    <w:rsid w:val="27FF74BC"/>
    <w:rsid w:val="2B336E3D"/>
    <w:rsid w:val="2EFF0FEC"/>
    <w:rsid w:val="333F3855"/>
    <w:rsid w:val="3B47D4AC"/>
    <w:rsid w:val="3B6F0297"/>
    <w:rsid w:val="3B7E6BBE"/>
    <w:rsid w:val="3E7738D4"/>
    <w:rsid w:val="3EDFAED4"/>
    <w:rsid w:val="3FF3E454"/>
    <w:rsid w:val="3FF7371B"/>
    <w:rsid w:val="3FFFA767"/>
    <w:rsid w:val="4BFD6B7A"/>
    <w:rsid w:val="4FFB21EE"/>
    <w:rsid w:val="54FFB6AA"/>
    <w:rsid w:val="57BFD40C"/>
    <w:rsid w:val="57C7EDC2"/>
    <w:rsid w:val="5A7B5FF6"/>
    <w:rsid w:val="5B179AFD"/>
    <w:rsid w:val="5DEB7533"/>
    <w:rsid w:val="5F7F2BDD"/>
    <w:rsid w:val="5FBFEFAA"/>
    <w:rsid w:val="6BB4C82F"/>
    <w:rsid w:val="6D5EDD27"/>
    <w:rsid w:val="6DF5F1DB"/>
    <w:rsid w:val="6E36B845"/>
    <w:rsid w:val="6E793A2F"/>
    <w:rsid w:val="6F976AEB"/>
    <w:rsid w:val="73F60E6D"/>
    <w:rsid w:val="73F76B5D"/>
    <w:rsid w:val="763B015C"/>
    <w:rsid w:val="76AF203A"/>
    <w:rsid w:val="77779B0A"/>
    <w:rsid w:val="777D08E7"/>
    <w:rsid w:val="77954E76"/>
    <w:rsid w:val="77A2F57D"/>
    <w:rsid w:val="77D7074A"/>
    <w:rsid w:val="77FAA8D8"/>
    <w:rsid w:val="77FF1944"/>
    <w:rsid w:val="7AAF10EC"/>
    <w:rsid w:val="7B3F4EA8"/>
    <w:rsid w:val="7B6D7C2F"/>
    <w:rsid w:val="7BDB211F"/>
    <w:rsid w:val="7BDB9881"/>
    <w:rsid w:val="7BDF2A32"/>
    <w:rsid w:val="7BDF7254"/>
    <w:rsid w:val="7BFF78AC"/>
    <w:rsid w:val="7D538EDB"/>
    <w:rsid w:val="7D6F7BA3"/>
    <w:rsid w:val="7D778B95"/>
    <w:rsid w:val="7D7FB785"/>
    <w:rsid w:val="7EB0BE5A"/>
    <w:rsid w:val="7EDF9F51"/>
    <w:rsid w:val="7EFE29A2"/>
    <w:rsid w:val="7EFF694B"/>
    <w:rsid w:val="7EFFF3C6"/>
    <w:rsid w:val="7F65A928"/>
    <w:rsid w:val="7F6FC017"/>
    <w:rsid w:val="7F73B74A"/>
    <w:rsid w:val="7FAEE329"/>
    <w:rsid w:val="7FBA2FB8"/>
    <w:rsid w:val="7FBDF1FA"/>
    <w:rsid w:val="7FC777AA"/>
    <w:rsid w:val="7FD72138"/>
    <w:rsid w:val="7FDB7718"/>
    <w:rsid w:val="7FFF8107"/>
    <w:rsid w:val="962E9FEB"/>
    <w:rsid w:val="9FFA11EE"/>
    <w:rsid w:val="A1D40F89"/>
    <w:rsid w:val="ABBB013F"/>
    <w:rsid w:val="ABFDC395"/>
    <w:rsid w:val="AF7F76D1"/>
    <w:rsid w:val="AFFD0CCD"/>
    <w:rsid w:val="B37C230D"/>
    <w:rsid w:val="B7ABD151"/>
    <w:rsid w:val="B7BB8331"/>
    <w:rsid w:val="B92FB39C"/>
    <w:rsid w:val="BB7F0872"/>
    <w:rsid w:val="BBFF7F9D"/>
    <w:rsid w:val="BD492006"/>
    <w:rsid w:val="BDAE9BC3"/>
    <w:rsid w:val="BDB96B8F"/>
    <w:rsid w:val="BDE767C9"/>
    <w:rsid w:val="BEFB4182"/>
    <w:rsid w:val="BF16BE3C"/>
    <w:rsid w:val="C1FDBF28"/>
    <w:rsid w:val="CDD94EDA"/>
    <w:rsid w:val="DAFFFFC1"/>
    <w:rsid w:val="DBFD30D4"/>
    <w:rsid w:val="DC6D83B0"/>
    <w:rsid w:val="DEFB08A4"/>
    <w:rsid w:val="DF3FCCD1"/>
    <w:rsid w:val="DF9FE013"/>
    <w:rsid w:val="DFF41ACB"/>
    <w:rsid w:val="E7772367"/>
    <w:rsid w:val="EB9E95EC"/>
    <w:rsid w:val="EBEFC7E0"/>
    <w:rsid w:val="EEF62D9D"/>
    <w:rsid w:val="EEF7CBB0"/>
    <w:rsid w:val="EEFB65C9"/>
    <w:rsid w:val="EF7CE935"/>
    <w:rsid w:val="EF7F6537"/>
    <w:rsid w:val="EFBBC0B4"/>
    <w:rsid w:val="EFBFB1D2"/>
    <w:rsid w:val="EFD98032"/>
    <w:rsid w:val="EFE78AF8"/>
    <w:rsid w:val="EFEF38CC"/>
    <w:rsid w:val="F3EBFDB0"/>
    <w:rsid w:val="F4F975C5"/>
    <w:rsid w:val="F5ED5296"/>
    <w:rsid w:val="F63FB16F"/>
    <w:rsid w:val="F6DF0910"/>
    <w:rsid w:val="F7157BF9"/>
    <w:rsid w:val="F7BE6937"/>
    <w:rsid w:val="F7F7AE4D"/>
    <w:rsid w:val="F7FB285C"/>
    <w:rsid w:val="FAE3CB3E"/>
    <w:rsid w:val="FAE71868"/>
    <w:rsid w:val="FAEF6687"/>
    <w:rsid w:val="FB7FCEFB"/>
    <w:rsid w:val="FBFDCE78"/>
    <w:rsid w:val="FBFF0855"/>
    <w:rsid w:val="FDB79269"/>
    <w:rsid w:val="FDDFE37E"/>
    <w:rsid w:val="FE6F750A"/>
    <w:rsid w:val="FED5EBF3"/>
    <w:rsid w:val="FEFB46CD"/>
    <w:rsid w:val="FF3785B4"/>
    <w:rsid w:val="FF6FFCE2"/>
    <w:rsid w:val="FF7B4B62"/>
    <w:rsid w:val="FF7E15D3"/>
    <w:rsid w:val="FFBF0972"/>
    <w:rsid w:val="FFDF2FB5"/>
    <w:rsid w:val="FFDFDA26"/>
    <w:rsid w:val="FFF9DF8C"/>
    <w:rsid w:val="FFFE5EB1"/>
    <w:rsid w:val="FFFF06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0">
    <w:name w:val="网格型1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网格型2"/>
    <w:basedOn w:val="5"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网格型3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网格型4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5"/>
    <w:basedOn w:val="5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6"/>
    <w:basedOn w:val="5"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8</Pages>
  <Words>276</Words>
  <Characters>1574</Characters>
  <Lines>13</Lines>
  <Paragraphs>3</Paragraphs>
  <TotalTime>0</TotalTime>
  <ScaleCrop>false</ScaleCrop>
  <LinksUpToDate>false</LinksUpToDate>
  <CharactersWithSpaces>1847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2025-05-13T23:51:00Z</dcterms:created>
  <dc:creator>User</dc:creator>
  <cp:lastModifiedBy>皓云 沈</cp:lastModifiedBy>
  <dcterms:modified xsi:type="dcterms:W3CDTF">2025-05-12T17:32:49Z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